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03950" cy="472440"/>
                <wp:effectExtent l="9525" t="0" r="0" b="380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03950" cy="47244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0" w:right="264" w:firstLine="0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POSITION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PAPER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6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88.5pt;height:37.2pt;mso-position-horizontal-relative:char;mso-position-vertical-relative:line" type="#_x0000_t202" id="docshape1" filled="false" stroked="true" strokeweight=".580pt" strokecolor="#000000">
                <w10:anchorlock/>
                <v:textbox inset="0,0,0,0">
                  <w:txbxContent>
                    <w:p>
                      <w:pPr>
                        <w:spacing w:before="129"/>
                        <w:ind w:left="0" w:right="264" w:firstLine="0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POSITION</w:t>
                      </w:r>
                      <w:r>
                        <w:rPr>
                          <w:rFonts w:ascii="Arial"/>
                          <w:b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PAPER</w:t>
                      </w:r>
                      <w:r>
                        <w:rPr>
                          <w:rFonts w:ascii="Arial"/>
                          <w:b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TEMPLATE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8" w:after="1"/>
        <w:rPr>
          <w:rFonts w:ascii="Times New Roman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6617"/>
      </w:tblGrid>
      <w:tr>
        <w:trPr>
          <w:trHeight w:val="288" w:hRule="atLeast"/>
        </w:trPr>
        <w:tc>
          <w:tcPr>
            <w:tcW w:w="3145" w:type="dxa"/>
          </w:tcPr>
          <w:p>
            <w:pPr>
              <w:pStyle w:val="TableParagraph"/>
              <w:spacing w:line="263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45" w:type="dxa"/>
          </w:tcPr>
          <w:p>
            <w:pPr>
              <w:pStyle w:val="TableParagraph"/>
              <w:spacing w:line="258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AHTN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color w:val="000000"/>
                <w:sz w:val="24"/>
                <w:highlight w:val="yellow"/>
              </w:rPr>
              <w:t>2022</w:t>
            </w:r>
            <w:r>
              <w:rPr>
                <w:b/>
                <w:color w:val="000000"/>
                <w:sz w:val="24"/>
              </w:rPr>
              <w:t> </w:t>
            </w:r>
            <w:r>
              <w:rPr>
                <w:b/>
                <w:color w:val="000000"/>
                <w:spacing w:val="-4"/>
                <w:sz w:val="24"/>
              </w:rPr>
              <w:t>Code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145" w:type="dxa"/>
          </w:tcPr>
          <w:p>
            <w:pPr>
              <w:pStyle w:val="TableParagraph"/>
              <w:spacing w:line="263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0"/>
        <w:rPr>
          <w:rFonts w:ascii="Times New Roman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6617"/>
      </w:tblGrid>
      <w:tr>
        <w:trPr>
          <w:trHeight w:val="287" w:hRule="atLeast"/>
        </w:trPr>
        <w:tc>
          <w:tcPr>
            <w:tcW w:w="9762" w:type="dxa"/>
            <w:gridSpan w:val="2"/>
          </w:tcPr>
          <w:p>
            <w:pPr>
              <w:pStyle w:val="TableParagraph"/>
              <w:spacing w:line="258" w:lineRule="exact" w:before="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>
        <w:trPr>
          <w:trHeight w:val="297" w:hRule="atLeast"/>
        </w:trPr>
        <w:tc>
          <w:tcPr>
            <w:tcW w:w="3145" w:type="dxa"/>
          </w:tcPr>
          <w:p>
            <w:pPr>
              <w:pStyle w:val="TableParagraph"/>
              <w:spacing w:line="267" w:lineRule="exact" w:before="10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Name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Company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145" w:type="dxa"/>
          </w:tcPr>
          <w:p>
            <w:pPr>
              <w:pStyle w:val="TableParagraph"/>
              <w:spacing w:line="267" w:lineRule="exact" w:before="10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Address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145" w:type="dxa"/>
          </w:tcPr>
          <w:p>
            <w:pPr>
              <w:pStyle w:val="TableParagraph"/>
              <w:spacing w:line="267" w:lineRule="exact" w:before="10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Contact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Details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145" w:type="dxa"/>
          </w:tcPr>
          <w:p>
            <w:pPr>
              <w:pStyle w:val="TableParagraph"/>
              <w:spacing w:line="267" w:lineRule="exact" w:before="10"/>
              <w:ind w:left="68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Contact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Person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145" w:type="dxa"/>
          </w:tcPr>
          <w:p>
            <w:pPr>
              <w:pStyle w:val="TableParagraph"/>
              <w:spacing w:line="267" w:lineRule="exact" w:before="10"/>
              <w:ind w:left="68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Designation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145" w:type="dxa"/>
          </w:tcPr>
          <w:p>
            <w:pPr>
              <w:pStyle w:val="TableParagraph"/>
              <w:spacing w:line="267" w:lineRule="exact" w:before="10"/>
              <w:ind w:left="68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Telephone</w:t>
            </w:r>
            <w:r>
              <w:rPr>
                <w:rFonts w:ascii="Arial MT"/>
                <w:spacing w:val="-5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Number/s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3145" w:type="dxa"/>
          </w:tcPr>
          <w:p>
            <w:pPr>
              <w:pStyle w:val="TableParagraph"/>
              <w:spacing w:line="272" w:lineRule="exact" w:before="10"/>
              <w:ind w:left="68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Email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Address/es</w:t>
            </w:r>
          </w:p>
        </w:tc>
        <w:tc>
          <w:tcPr>
            <w:tcW w:w="6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5"/>
        <w:rPr>
          <w:rFonts w:ascii="Times New Roman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9"/>
        <w:gridCol w:w="2589"/>
        <w:gridCol w:w="2421"/>
        <w:gridCol w:w="2776"/>
      </w:tblGrid>
      <w:tr>
        <w:trPr>
          <w:trHeight w:val="282" w:hRule="atLeast"/>
        </w:trPr>
        <w:tc>
          <w:tcPr>
            <w:tcW w:w="9765" w:type="dxa"/>
            <w:gridSpan w:val="4"/>
          </w:tcPr>
          <w:p>
            <w:pPr>
              <w:pStyle w:val="TableParagraph"/>
              <w:spacing w:line="258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Position/s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Proposal/s</w:t>
            </w:r>
          </w:p>
        </w:tc>
      </w:tr>
      <w:tr>
        <w:trPr>
          <w:trHeight w:val="570" w:hRule="atLeast"/>
        </w:trPr>
        <w:tc>
          <w:tcPr>
            <w:tcW w:w="1979" w:type="dxa"/>
          </w:tcPr>
          <w:p>
            <w:pPr>
              <w:pStyle w:val="TableParagraph"/>
              <w:spacing w:before="10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AHTN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2022</w:t>
            </w:r>
          </w:p>
          <w:p>
            <w:pPr>
              <w:pStyle w:val="TableParagraph"/>
              <w:spacing w:line="263" w:lineRule="exact" w:before="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2589" w:type="dxa"/>
          </w:tcPr>
          <w:p>
            <w:pPr>
              <w:pStyle w:val="TableParagraph"/>
              <w:spacing w:line="284" w:lineRule="exact"/>
              <w:ind w:left="632" w:right="622" w:firstLine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 Description</w:t>
            </w:r>
          </w:p>
        </w:tc>
        <w:tc>
          <w:tcPr>
            <w:tcW w:w="2421" w:type="dxa"/>
          </w:tcPr>
          <w:p>
            <w:pPr>
              <w:pStyle w:val="TableParagraph"/>
              <w:spacing w:line="284" w:lineRule="exact"/>
              <w:ind w:left="694" w:right="653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/ </w:t>
            </w:r>
            <w:r>
              <w:rPr>
                <w:b/>
                <w:spacing w:val="-2"/>
                <w:sz w:val="24"/>
              </w:rPr>
              <w:t>Proposal</w:t>
            </w:r>
          </w:p>
        </w:tc>
        <w:tc>
          <w:tcPr>
            <w:tcW w:w="2776" w:type="dxa"/>
          </w:tcPr>
          <w:p>
            <w:pPr>
              <w:pStyle w:val="TableParagraph"/>
              <w:spacing w:line="284" w:lineRule="exact"/>
              <w:ind w:left="842" w:right="601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Justification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/ </w:t>
            </w:r>
            <w:r>
              <w:rPr>
                <w:b/>
                <w:spacing w:val="-2"/>
                <w:sz w:val="24"/>
              </w:rPr>
              <w:t>Rationale</w:t>
            </w:r>
          </w:p>
        </w:tc>
      </w:tr>
      <w:tr>
        <w:trPr>
          <w:trHeight w:val="282" w:hRule="atLeast"/>
        </w:trPr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774496</wp:posOffset>
                </wp:positionH>
                <wp:positionV relativeFrom="paragraph">
                  <wp:posOffset>151638</wp:posOffset>
                </wp:positionV>
                <wp:extent cx="6205220" cy="182689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05220" cy="1826895"/>
                          <a:chExt cx="6205220" cy="1826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88975"/>
                            <a:ext cx="620522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1637664">
                                <a:moveTo>
                                  <a:pt x="6198997" y="1631327"/>
                                </a:moveTo>
                                <a:lnTo>
                                  <a:pt x="6096" y="1631327"/>
                                </a:lnTo>
                                <a:lnTo>
                                  <a:pt x="0" y="1631327"/>
                                </a:lnTo>
                                <a:lnTo>
                                  <a:pt x="0" y="1637411"/>
                                </a:lnTo>
                                <a:lnTo>
                                  <a:pt x="6096" y="1637411"/>
                                </a:lnTo>
                                <a:lnTo>
                                  <a:pt x="6198997" y="1637411"/>
                                </a:lnTo>
                                <a:lnTo>
                                  <a:pt x="6198997" y="1631327"/>
                                </a:lnTo>
                                <a:close/>
                              </a:path>
                              <a:path w="6205220" h="1637664">
                                <a:moveTo>
                                  <a:pt x="6198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31315"/>
                                </a:lnTo>
                                <a:lnTo>
                                  <a:pt x="6096" y="1631315"/>
                                </a:lnTo>
                                <a:lnTo>
                                  <a:pt x="6096" y="6096"/>
                                </a:lnTo>
                                <a:lnTo>
                                  <a:pt x="6198997" y="6096"/>
                                </a:lnTo>
                                <a:lnTo>
                                  <a:pt x="6198997" y="0"/>
                                </a:lnTo>
                                <a:close/>
                              </a:path>
                              <a:path w="6205220" h="1637664">
                                <a:moveTo>
                                  <a:pt x="6205156" y="1631327"/>
                                </a:moveTo>
                                <a:lnTo>
                                  <a:pt x="6199073" y="1631327"/>
                                </a:lnTo>
                                <a:lnTo>
                                  <a:pt x="6199073" y="1637411"/>
                                </a:lnTo>
                                <a:lnTo>
                                  <a:pt x="6205156" y="1637411"/>
                                </a:lnTo>
                                <a:lnTo>
                                  <a:pt x="6205156" y="1631327"/>
                                </a:lnTo>
                                <a:close/>
                              </a:path>
                              <a:path w="6205220" h="1637664">
                                <a:moveTo>
                                  <a:pt x="6205156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99073" y="6096"/>
                                </a:lnTo>
                                <a:lnTo>
                                  <a:pt x="6199073" y="1631315"/>
                                </a:lnTo>
                                <a:lnTo>
                                  <a:pt x="6205156" y="1631315"/>
                                </a:lnTo>
                                <a:lnTo>
                                  <a:pt x="6205156" y="6096"/>
                                </a:lnTo>
                                <a:lnTo>
                                  <a:pt x="62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199505" cy="1892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rFonts w:ascii="Arial"/>
                                  <w:b/>
                                  <w:spacing w:val="5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 Comments/Issues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984001pt;margin-top:11.940015pt;width:488.6pt;height:143.85pt;mso-position-horizontal-relative:page;mso-position-vertical-relative:paragraph;z-index:-15728128;mso-wrap-distance-left:0;mso-wrap-distance-right:0" id="docshapegroup2" coordorigin="1220,239" coordsize="9772,2877">
                <v:shape style="position:absolute;left:1219;top:536;width:9772;height:2579" id="docshape3" coordorigin="1220,536" coordsize="9772,2579" path="m10982,3105l1229,3105,1220,3105,1220,3115,1229,3115,10982,3115,10982,3105xm10982,536l1229,536,1220,536,1220,546,1220,3105,1229,3105,1229,546,10982,546,10982,536xm10992,3105l10982,3105,10982,3115,10992,3115,10992,3105xm10992,536l10982,536,10982,546,10982,3105,10992,3105,10992,546,10992,536xe" filled="true" fillcolor="#000000" stroked="false">
                  <v:path arrowok="t"/>
                  <v:fill type="solid"/>
                </v:shape>
                <v:shape style="position:absolute;left:1224;top:243;width:9763;height:298" type="#_x0000_t202" id="docshape4" filled="false" stroked="true" strokeweight=".47998pt" strokecolor="#000000">
                  <v:textbox inset="0,0,0,0">
                    <w:txbxContent>
                      <w:p>
                        <w:pPr>
                          <w:spacing w:before="10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Arial"/>
                            <w:b/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 Comments/Issues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4129404</wp:posOffset>
                </wp:positionH>
                <wp:positionV relativeFrom="paragraph">
                  <wp:posOffset>274090</wp:posOffset>
                </wp:positionV>
                <wp:extent cx="26250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2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090" h="0">
                              <a:moveTo>
                                <a:pt x="0" y="0"/>
                              </a:moveTo>
                              <a:lnTo>
                                <a:pt x="2625090" y="0"/>
                              </a:lnTo>
                            </a:path>
                          </a:pathLst>
                        </a:custGeom>
                        <a:ln w="104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149994pt;margin-top:21.581953pt;width:206.7pt;height:.1pt;mso-position-horizontal-relative:page;mso-position-vertical-relative:paragraph;z-index:-15727616;mso-wrap-distance-left:0;mso-wrap-distance-right:0" id="docshape5" coordorigin="6503,432" coordsize="4134,0" path="m6503,432l10637,432e" filled="false" stroked="true" strokeweight=".81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626" w:lineRule="auto" w:before="32"/>
        <w:ind w:left="6261" w:right="0" w:hanging="456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over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Printed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Name </w:t>
      </w:r>
      <w:r>
        <w:rPr>
          <w:rFonts w:ascii="Arial"/>
          <w:b/>
          <w:spacing w:val="-2"/>
          <w:sz w:val="24"/>
        </w:rPr>
        <w:t>Designation/Position</w:t>
      </w:r>
    </w:p>
    <w:p>
      <w:pPr>
        <w:pStyle w:val="BodyText"/>
        <w:spacing w:before="8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4128134</wp:posOffset>
                </wp:positionH>
                <wp:positionV relativeFrom="paragraph">
                  <wp:posOffset>42673</wp:posOffset>
                </wp:positionV>
                <wp:extent cx="26250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62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090" h="0">
                              <a:moveTo>
                                <a:pt x="0" y="0"/>
                              </a:moveTo>
                              <a:lnTo>
                                <a:pt x="2625090" y="0"/>
                              </a:lnTo>
                            </a:path>
                          </a:pathLst>
                        </a:custGeom>
                        <a:ln w="11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049988pt;margin-top:3.360157pt;width:206.7pt;height:.1pt;mso-position-horizontal-relative:page;mso-position-vertical-relative:paragraph;z-index:-15727104;mso-wrap-distance-left:0;mso-wrap-distance-right:0" id="docshape6" coordorigin="6501,67" coordsize="4134,0" path="m6501,67l10635,67e" filled="false" stroked="true" strokeweight=".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"/>
        <w:ind w:left="0" w:right="2328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Date</w:t>
      </w:r>
    </w:p>
    <w:p>
      <w:pPr>
        <w:pStyle w:val="BodyText"/>
        <w:spacing w:before="22"/>
        <w:rPr>
          <w:rFonts w:ascii="Arial"/>
          <w:b/>
          <w:sz w:val="20"/>
        </w:rPr>
      </w:pPr>
    </w:p>
    <w:p>
      <w:pPr>
        <w:spacing w:before="0"/>
        <w:ind w:left="8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4119879</wp:posOffset>
                </wp:positionH>
                <wp:positionV relativeFrom="paragraph">
                  <wp:posOffset>-883130</wp:posOffset>
                </wp:positionV>
                <wp:extent cx="262509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2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090" h="0">
                              <a:moveTo>
                                <a:pt x="0" y="0"/>
                              </a:moveTo>
                              <a:lnTo>
                                <a:pt x="2625090" y="0"/>
                              </a:lnTo>
                            </a:path>
                          </a:pathLst>
                        </a:custGeom>
                        <a:ln w="11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24.399994pt,-69.537849pt" to="531.099994pt,-69.537849pt" stroked="true" strokeweight=".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2"/>
          <w:sz w:val="20"/>
        </w:rPr>
        <w:t>Notes: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07" w:lineRule="exact" w:before="206" w:after="0"/>
        <w:ind w:left="446" w:right="0" w:hanging="360"/>
        <w:jc w:val="left"/>
        <w:rPr>
          <w:rFonts w:ascii="Arial"/>
          <w:i/>
          <w:sz w:val="18"/>
        </w:rPr>
      </w:pPr>
      <w:r>
        <w:rPr>
          <w:sz w:val="18"/>
        </w:rPr>
        <w:t>Position</w:t>
      </w:r>
      <w:r>
        <w:rPr>
          <w:spacing w:val="6"/>
          <w:sz w:val="18"/>
        </w:rPr>
        <w:t> </w:t>
      </w:r>
      <w:r>
        <w:rPr>
          <w:sz w:val="18"/>
        </w:rPr>
        <w:t>papers</w:t>
      </w:r>
      <w:r>
        <w:rPr>
          <w:spacing w:val="8"/>
          <w:sz w:val="18"/>
        </w:rPr>
        <w:t> </w:t>
      </w:r>
      <w:r>
        <w:rPr>
          <w:sz w:val="18"/>
        </w:rPr>
        <w:t>with</w:t>
      </w:r>
      <w:r>
        <w:rPr>
          <w:spacing w:val="3"/>
          <w:sz w:val="18"/>
        </w:rPr>
        <w:t> </w:t>
      </w:r>
      <w:r>
        <w:rPr>
          <w:sz w:val="18"/>
        </w:rPr>
        <w:t>supporting</w:t>
      </w:r>
      <w:r>
        <w:rPr>
          <w:spacing w:val="2"/>
          <w:sz w:val="18"/>
        </w:rPr>
        <w:t> </w:t>
      </w:r>
      <w:r>
        <w:rPr>
          <w:sz w:val="18"/>
        </w:rPr>
        <w:t>documentary</w:t>
      </w:r>
      <w:r>
        <w:rPr>
          <w:spacing w:val="8"/>
          <w:sz w:val="18"/>
        </w:rPr>
        <w:t> </w:t>
      </w:r>
      <w:r>
        <w:rPr>
          <w:sz w:val="18"/>
        </w:rPr>
        <w:t>evidence,</w:t>
      </w:r>
      <w:r>
        <w:rPr>
          <w:spacing w:val="10"/>
          <w:sz w:val="18"/>
        </w:rPr>
        <w:t> </w:t>
      </w:r>
      <w:r>
        <w:rPr>
          <w:sz w:val="18"/>
        </w:rPr>
        <w:t>if</w:t>
      </w:r>
      <w:r>
        <w:rPr>
          <w:spacing w:val="10"/>
          <w:sz w:val="18"/>
        </w:rPr>
        <w:t> </w:t>
      </w:r>
      <w:r>
        <w:rPr>
          <w:sz w:val="18"/>
        </w:rPr>
        <w:t>any,</w:t>
      </w:r>
      <w:r>
        <w:rPr>
          <w:spacing w:val="5"/>
          <w:sz w:val="18"/>
        </w:rPr>
        <w:t> </w:t>
      </w:r>
      <w:r>
        <w:rPr>
          <w:sz w:val="18"/>
        </w:rPr>
        <w:t>should</w:t>
      </w:r>
      <w:r>
        <w:rPr>
          <w:spacing w:val="2"/>
          <w:sz w:val="18"/>
        </w:rPr>
        <w:t> </w:t>
      </w:r>
      <w:r>
        <w:rPr>
          <w:sz w:val="18"/>
        </w:rPr>
        <w:t>be</w:t>
      </w:r>
      <w:r>
        <w:rPr>
          <w:spacing w:val="2"/>
          <w:sz w:val="18"/>
        </w:rPr>
        <w:t> </w:t>
      </w:r>
      <w:r>
        <w:rPr>
          <w:sz w:val="18"/>
        </w:rPr>
        <w:t>submitted</w:t>
      </w:r>
      <w:r>
        <w:rPr>
          <w:spacing w:val="3"/>
          <w:sz w:val="18"/>
        </w:rPr>
        <w:t> </w:t>
      </w:r>
      <w:r>
        <w:rPr>
          <w:sz w:val="18"/>
        </w:rPr>
        <w:t>not</w:t>
      </w:r>
      <w:r>
        <w:rPr>
          <w:spacing w:val="5"/>
          <w:sz w:val="18"/>
        </w:rPr>
        <w:t> </w:t>
      </w:r>
      <w:r>
        <w:rPr>
          <w:sz w:val="18"/>
        </w:rPr>
        <w:t>later</w:t>
      </w:r>
      <w:r>
        <w:rPr>
          <w:spacing w:val="4"/>
          <w:sz w:val="18"/>
        </w:rPr>
        <w:t> </w:t>
      </w:r>
      <w:r>
        <w:rPr>
          <w:sz w:val="18"/>
        </w:rPr>
        <w:t>than</w:t>
      </w:r>
      <w:r>
        <w:rPr>
          <w:spacing w:val="9"/>
          <w:sz w:val="18"/>
        </w:rPr>
        <w:t> </w:t>
      </w:r>
      <w:r>
        <w:rPr>
          <w:rFonts w:ascii="Arial"/>
          <w:i/>
          <w:color w:val="000000"/>
          <w:sz w:val="18"/>
          <w:highlight w:val="yellow"/>
          <w:u w:val="single"/>
        </w:rPr>
        <w:t>date</w:t>
      </w:r>
      <w:r>
        <w:rPr>
          <w:rFonts w:ascii="Arial"/>
          <w:i/>
          <w:color w:val="000000"/>
          <w:spacing w:val="3"/>
          <w:sz w:val="18"/>
          <w:highlight w:val="yellow"/>
          <w:u w:val="single"/>
        </w:rPr>
        <w:t> </w:t>
      </w:r>
      <w:r>
        <w:rPr>
          <w:rFonts w:ascii="Arial"/>
          <w:i/>
          <w:color w:val="000000"/>
          <w:sz w:val="18"/>
          <w:highlight w:val="yellow"/>
          <w:u w:val="single"/>
        </w:rPr>
        <w:t>of</w:t>
      </w:r>
      <w:r>
        <w:rPr>
          <w:rFonts w:ascii="Arial"/>
          <w:i/>
          <w:color w:val="000000"/>
          <w:spacing w:val="5"/>
          <w:sz w:val="18"/>
          <w:highlight w:val="yellow"/>
          <w:u w:val="single"/>
        </w:rPr>
        <w:t> </w:t>
      </w:r>
      <w:r>
        <w:rPr>
          <w:rFonts w:ascii="Arial"/>
          <w:i/>
          <w:color w:val="000000"/>
          <w:spacing w:val="-2"/>
          <w:sz w:val="18"/>
          <w:highlight w:val="yellow"/>
          <w:u w:val="single"/>
        </w:rPr>
        <w:t>submission</w:t>
      </w:r>
    </w:p>
    <w:p>
      <w:pPr>
        <w:spacing w:line="206" w:lineRule="exact" w:before="0"/>
        <w:ind w:left="446" w:right="0" w:firstLine="0"/>
        <w:jc w:val="left"/>
        <w:rPr>
          <w:sz w:val="18"/>
        </w:rPr>
      </w:pPr>
      <w:r>
        <w:rPr>
          <w:sz w:val="18"/>
        </w:rPr>
        <w:t>(</w:t>
      </w:r>
      <w:r>
        <w:rPr>
          <w:rFonts w:ascii="Arial"/>
          <w:i/>
          <w:sz w:val="18"/>
        </w:rPr>
        <w:t>end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business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hours</w:t>
      </w:r>
      <w:r>
        <w:rPr>
          <w:sz w:val="18"/>
        </w:rPr>
        <w:t>), unless</w:t>
      </w:r>
      <w:r>
        <w:rPr>
          <w:spacing w:val="-6"/>
          <w:sz w:val="18"/>
        </w:rPr>
        <w:t> </w:t>
      </w:r>
      <w:r>
        <w:rPr>
          <w:sz w:val="18"/>
        </w:rPr>
        <w:t>otherwise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extended.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07" w:lineRule="exact" w:before="0" w:after="0"/>
        <w:ind w:left="446" w:right="0" w:hanging="360"/>
        <w:jc w:val="left"/>
        <w:rPr>
          <w:sz w:val="18"/>
        </w:rPr>
      </w:pPr>
      <w:r>
        <w:rPr>
          <w:spacing w:val="-2"/>
          <w:sz w:val="18"/>
        </w:rPr>
        <w:t>Online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submissions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are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encouraged.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Submit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these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email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addresses:</w:t>
      </w:r>
      <w:r>
        <w:rPr>
          <w:spacing w:val="10"/>
          <w:sz w:val="18"/>
        </w:rPr>
        <w:t> </w:t>
      </w:r>
      <w:hyperlink r:id="rId5">
        <w:r>
          <w:rPr>
            <w:rFonts w:ascii="Arial"/>
            <w:i/>
            <w:spacing w:val="-2"/>
            <w:sz w:val="18"/>
            <w:u w:val="single"/>
          </w:rPr>
          <w:t>TC.Assist@mail.tariffcommission.gov.ph</w:t>
        </w:r>
      </w:hyperlink>
      <w:r>
        <w:rPr>
          <w:rFonts w:ascii="Arial"/>
          <w:i/>
          <w:spacing w:val="7"/>
          <w:sz w:val="18"/>
        </w:rPr>
        <w:t> </w:t>
      </w:r>
      <w:r>
        <w:rPr>
          <w:spacing w:val="-2"/>
          <w:sz w:val="18"/>
        </w:rPr>
        <w:t>and/or</w:t>
      </w:r>
    </w:p>
    <w:p>
      <w:pPr>
        <w:spacing w:before="5"/>
        <w:ind w:left="446" w:right="0" w:firstLine="0"/>
        <w:jc w:val="left"/>
        <w:rPr>
          <w:sz w:val="18"/>
        </w:rPr>
      </w:pPr>
      <w:hyperlink r:id="rId6">
        <w:r>
          <w:rPr>
            <w:rFonts w:ascii="Arial"/>
            <w:i/>
            <w:spacing w:val="-2"/>
            <w:sz w:val="18"/>
            <w:u w:val="single"/>
          </w:rPr>
          <w:t>Records@tariffcommission.gov.ph</w:t>
        </w:r>
        <w:r>
          <w:rPr>
            <w:spacing w:val="-2"/>
            <w:sz w:val="18"/>
          </w:rPr>
          <w:t>.</w:t>
        </w:r>
      </w:hyperlink>
    </w:p>
    <w:sectPr>
      <w:type w:val="continuous"/>
      <w:pgSz w:w="11910" w:h="16840"/>
      <w:pgMar w:top="1320" w:bottom="28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9"/>
      <w:ind w:right="264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446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C.Assist@mail.tariffcommission.gov.ph" TargetMode="External"/><Relationship Id="rId6" Type="http://schemas.openxmlformats.org/officeDocument/2006/relationships/hyperlink" Target="mailto:Records@tariffcommission.gov.ph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Paulen M. Juliano</dc:creator>
  <dcterms:created xsi:type="dcterms:W3CDTF">2026-04-30T03:26:38Z</dcterms:created>
  <dcterms:modified xsi:type="dcterms:W3CDTF">2026-04-30T03:26:38Z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for Microsoft 365</vt:lpwstr>
  </property>
</Properties>
</file>